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48DBA" w14:textId="77777777" w:rsidR="00B33675" w:rsidRPr="002C2F20" w:rsidRDefault="00B33675" w:rsidP="00B33675">
      <w:pPr>
        <w:rPr>
          <w:rFonts w:ascii="Times New Roman" w:hAnsi="Times New Roman" w:cs="Times New Roman"/>
        </w:rPr>
      </w:pPr>
      <w:r w:rsidRPr="002C2F20">
        <w:rPr>
          <w:rFonts w:ascii="Times New Roman" w:hAnsi="Times New Roman" w:cs="Times New Roman"/>
        </w:rPr>
        <w:t>Powiatowe Centrum Usług Wspólnych w Krzyżanowicach</w:t>
      </w:r>
    </w:p>
    <w:p w14:paraId="7FBDE512" w14:textId="77777777" w:rsidR="00B33675" w:rsidRPr="002C2F20" w:rsidRDefault="00B33675" w:rsidP="00B33675">
      <w:pPr>
        <w:rPr>
          <w:rFonts w:ascii="Times New Roman" w:hAnsi="Times New Roman" w:cs="Times New Roman"/>
        </w:rPr>
      </w:pPr>
      <w:r w:rsidRPr="002C2F20">
        <w:rPr>
          <w:rFonts w:ascii="Times New Roman" w:hAnsi="Times New Roman" w:cs="Times New Roman"/>
        </w:rPr>
        <w:t xml:space="preserve">oznaczenie sprawy : </w:t>
      </w:r>
      <w:r w:rsidRPr="002C2F20">
        <w:rPr>
          <w:rFonts w:ascii="Times New Roman" w:hAnsi="Times New Roman" w:cs="Times New Roman"/>
          <w:b/>
          <w:bCs/>
        </w:rPr>
        <w:t>Wniosek nr</w:t>
      </w:r>
      <w:r>
        <w:rPr>
          <w:rFonts w:ascii="Times New Roman" w:hAnsi="Times New Roman" w:cs="Times New Roman"/>
          <w:b/>
          <w:bCs/>
        </w:rPr>
        <w:t xml:space="preserve"> 87</w:t>
      </w:r>
      <w:r w:rsidRPr="002C2F20">
        <w:rPr>
          <w:rFonts w:ascii="Times New Roman" w:hAnsi="Times New Roman" w:cs="Times New Roman"/>
          <w:b/>
          <w:bCs/>
        </w:rPr>
        <w:t>/2024</w:t>
      </w:r>
      <w:r w:rsidRPr="002C2F20">
        <w:rPr>
          <w:rFonts w:ascii="Times New Roman" w:hAnsi="Times New Roman" w:cs="Times New Roman"/>
          <w:b/>
          <w:bCs/>
        </w:rPr>
        <w:tab/>
      </w:r>
      <w:r w:rsidRPr="002C2F20">
        <w:rPr>
          <w:rFonts w:ascii="Times New Roman" w:hAnsi="Times New Roman" w:cs="Times New Roman"/>
          <w:b/>
          <w:bCs/>
        </w:rPr>
        <w:tab/>
      </w:r>
      <w:r w:rsidRPr="002C2F20">
        <w:rPr>
          <w:rFonts w:ascii="Times New Roman" w:hAnsi="Times New Roman" w:cs="Times New Roman"/>
          <w:b/>
          <w:bCs/>
        </w:rPr>
        <w:tab/>
      </w:r>
      <w:r w:rsidRPr="002C2F20">
        <w:rPr>
          <w:rFonts w:ascii="Times New Roman" w:hAnsi="Times New Roman" w:cs="Times New Roman"/>
          <w:b/>
          <w:bCs/>
        </w:rPr>
        <w:tab/>
        <w:t xml:space="preserve"> </w:t>
      </w:r>
      <w:r w:rsidRPr="002C2F20">
        <w:rPr>
          <w:rFonts w:ascii="Times New Roman" w:hAnsi="Times New Roman" w:cs="Times New Roman"/>
        </w:rPr>
        <w:t xml:space="preserve">Krzyżanowice </w:t>
      </w:r>
      <w:r>
        <w:rPr>
          <w:rFonts w:ascii="Times New Roman" w:hAnsi="Times New Roman" w:cs="Times New Roman"/>
        </w:rPr>
        <w:t>20</w:t>
      </w:r>
      <w:r w:rsidRPr="002C2F20">
        <w:rPr>
          <w:rFonts w:ascii="Times New Roman" w:hAnsi="Times New Roman" w:cs="Times New Roman"/>
        </w:rPr>
        <w:t>.09.2024r.</w:t>
      </w:r>
    </w:p>
    <w:p w14:paraId="3309CED6" w14:textId="77777777" w:rsidR="00B33675" w:rsidRPr="00726513" w:rsidRDefault="00B33675" w:rsidP="00B33675">
      <w:pPr>
        <w:widowControl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1A50C5C8" w14:textId="77777777" w:rsidR="00B33675" w:rsidRPr="00726513" w:rsidRDefault="00B33675" w:rsidP="00B33675">
      <w:pPr>
        <w:widowControl w:val="0"/>
        <w:spacing w:after="0" w:line="240" w:lineRule="auto"/>
        <w:ind w:left="-284"/>
        <w:rPr>
          <w:rFonts w:ascii="Times New Roman" w:eastAsia="Times New Roman" w:hAnsi="Times New Roman" w:cs="Times New Roman"/>
          <w:lang w:eastAsia="pl-PL"/>
        </w:rPr>
      </w:pPr>
      <w:r w:rsidRPr="00726513">
        <w:rPr>
          <w:rFonts w:ascii="Times New Roman" w:eastAsia="Times New Roman" w:hAnsi="Times New Roman" w:cs="Times New Roman"/>
          <w:lang w:eastAsia="pl-PL"/>
        </w:rPr>
        <w:tab/>
      </w:r>
      <w:r w:rsidRPr="00726513">
        <w:rPr>
          <w:rFonts w:ascii="Times New Roman" w:eastAsia="Times New Roman" w:hAnsi="Times New Roman" w:cs="Times New Roman"/>
          <w:lang w:eastAsia="pl-PL"/>
        </w:rPr>
        <w:tab/>
      </w:r>
      <w:r w:rsidRPr="00726513">
        <w:rPr>
          <w:rFonts w:ascii="Times New Roman" w:eastAsia="Times New Roman" w:hAnsi="Times New Roman" w:cs="Times New Roman"/>
          <w:lang w:eastAsia="pl-PL"/>
        </w:rPr>
        <w:tab/>
      </w:r>
      <w:r w:rsidRPr="00726513">
        <w:rPr>
          <w:rFonts w:ascii="Times New Roman" w:eastAsia="Times New Roman" w:hAnsi="Times New Roman" w:cs="Times New Roman"/>
          <w:lang w:eastAsia="pl-PL"/>
        </w:rPr>
        <w:tab/>
      </w:r>
      <w:r w:rsidRPr="00726513">
        <w:rPr>
          <w:rFonts w:ascii="Times New Roman" w:eastAsia="Times New Roman" w:hAnsi="Times New Roman" w:cs="Times New Roman"/>
          <w:lang w:eastAsia="pl-PL"/>
        </w:rPr>
        <w:tab/>
      </w:r>
      <w:r w:rsidRPr="00726513">
        <w:rPr>
          <w:rFonts w:ascii="Times New Roman" w:eastAsia="Times New Roman" w:hAnsi="Times New Roman" w:cs="Times New Roman"/>
          <w:lang w:eastAsia="pl-PL"/>
        </w:rPr>
        <w:tab/>
      </w:r>
      <w:r w:rsidRPr="00726513">
        <w:rPr>
          <w:rFonts w:ascii="Times New Roman" w:eastAsia="Times New Roman" w:hAnsi="Times New Roman" w:cs="Times New Roman"/>
          <w:lang w:eastAsia="pl-PL"/>
        </w:rPr>
        <w:tab/>
      </w:r>
      <w:r w:rsidRPr="00726513">
        <w:rPr>
          <w:rFonts w:ascii="Times New Roman" w:eastAsia="Times New Roman" w:hAnsi="Times New Roman" w:cs="Times New Roman"/>
          <w:lang w:eastAsia="pl-PL"/>
        </w:rPr>
        <w:tab/>
      </w:r>
    </w:p>
    <w:p w14:paraId="27C03B8F" w14:textId="77777777" w:rsidR="00B33675" w:rsidRPr="00726513" w:rsidRDefault="00B33675" w:rsidP="00B33675">
      <w:pPr>
        <w:spacing w:after="0" w:line="360" w:lineRule="auto"/>
        <w:ind w:left="4956" w:firstLine="708"/>
        <w:rPr>
          <w:rFonts w:ascii="Times New Roman" w:eastAsia="Calibri" w:hAnsi="Times New Roman" w:cs="Times New Roman"/>
          <w:b/>
        </w:rPr>
      </w:pPr>
      <w:r w:rsidRPr="00726513">
        <w:rPr>
          <w:rFonts w:ascii="Times New Roman" w:eastAsia="Calibri" w:hAnsi="Times New Roman" w:cs="Times New Roman"/>
          <w:b/>
        </w:rPr>
        <w:t xml:space="preserve">Wszyscy Wykonawcy </w:t>
      </w:r>
    </w:p>
    <w:p w14:paraId="14B9B5BE" w14:textId="77777777" w:rsidR="00B33675" w:rsidRPr="00726513" w:rsidRDefault="00B33675" w:rsidP="00B33675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14:paraId="337DF6DE" w14:textId="77777777" w:rsidR="00B33675" w:rsidRDefault="00B33675" w:rsidP="00B33675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eastAsia="pl-PL"/>
        </w:rPr>
      </w:pPr>
      <w:r w:rsidRPr="00726513">
        <w:rPr>
          <w:rFonts w:ascii="Times New Roman" w:hAnsi="Times New Roman" w:cs="Times New Roman"/>
          <w:b/>
          <w:bCs/>
          <w:lang w:eastAsia="pl-PL"/>
        </w:rPr>
        <w:t xml:space="preserve">INFORMACJA O WYBORZE OFERTY NAJKORZYSTNIEJSZEJ </w:t>
      </w:r>
    </w:p>
    <w:p w14:paraId="02746903" w14:textId="77777777" w:rsidR="00B33675" w:rsidRDefault="00B33675" w:rsidP="00B33675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14:paraId="46ED3AB5" w14:textId="77777777" w:rsidR="00B33675" w:rsidRPr="00726513" w:rsidRDefault="00B33675" w:rsidP="00B33675">
      <w:pPr>
        <w:spacing w:after="0" w:line="360" w:lineRule="auto"/>
        <w:rPr>
          <w:rFonts w:ascii="Times New Roman" w:hAnsi="Times New Roman" w:cs="Times New Roman"/>
          <w:b/>
          <w:bCs/>
          <w:lang w:eastAsia="pl-PL"/>
        </w:rPr>
      </w:pPr>
      <w:r>
        <w:rPr>
          <w:rFonts w:ascii="Times New Roman" w:hAnsi="Times New Roman" w:cs="Times New Roman"/>
          <w:b/>
          <w:bCs/>
          <w:lang w:eastAsia="pl-PL"/>
        </w:rPr>
        <w:t>Zapytanie ofertowe prowadzone jest z wyłączeniem stosowania przepisów z ustawy z dnia 11 września 2019 roku – Prawo Zamówień Publicznych. Wartość zamówienia jest niższa od kwoty 130 000,00 złotych.</w:t>
      </w:r>
    </w:p>
    <w:p w14:paraId="15F20874" w14:textId="77777777" w:rsidR="00B33675" w:rsidRPr="00726513" w:rsidRDefault="00B33675" w:rsidP="00B33675">
      <w:pPr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</w:p>
    <w:p w14:paraId="013AF454" w14:textId="77777777" w:rsidR="00B33675" w:rsidRDefault="00B33675" w:rsidP="00B33675">
      <w:pPr>
        <w:spacing w:line="360" w:lineRule="auto"/>
        <w:rPr>
          <w:rFonts w:ascii="Times New Roman" w:eastAsia="Times New Roman" w:hAnsi="Times New Roman" w:cs="Times New Roman"/>
          <w:i/>
          <w:lang w:eastAsia="pl-PL"/>
        </w:rPr>
      </w:pPr>
      <w:r w:rsidRPr="00726513">
        <w:rPr>
          <w:rFonts w:ascii="Times New Roman" w:eastAsia="Times New Roman" w:hAnsi="Times New Roman" w:cs="Times New Roman"/>
          <w:i/>
          <w:lang w:eastAsia="pl-PL"/>
        </w:rPr>
        <w:t xml:space="preserve">dotyczy zapytania ofertowego: </w:t>
      </w:r>
    </w:p>
    <w:p w14:paraId="4DBBF81B" w14:textId="77777777" w:rsidR="00B33675" w:rsidRPr="00726513" w:rsidRDefault="00B33675" w:rsidP="00B33675">
      <w:pPr>
        <w:spacing w:line="360" w:lineRule="auto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eastAsia="Times New Roman" w:hAnsi="Times New Roman" w:cs="Times New Roman"/>
          <w:b/>
          <w:bCs/>
          <w:iCs/>
          <w:lang w:eastAsia="pl-PL"/>
        </w:rPr>
        <w:t>„</w:t>
      </w:r>
      <w:r w:rsidRPr="00726513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Dostawa artykułów </w:t>
      </w:r>
      <w:r>
        <w:rPr>
          <w:rFonts w:ascii="Times New Roman" w:eastAsia="Times New Roman" w:hAnsi="Times New Roman" w:cs="Times New Roman"/>
          <w:b/>
          <w:bCs/>
          <w:iCs/>
          <w:lang w:eastAsia="pl-PL"/>
        </w:rPr>
        <w:t>chemicznych i gospodarczych”</w:t>
      </w:r>
    </w:p>
    <w:p w14:paraId="3F2A097D" w14:textId="77777777" w:rsidR="00B33675" w:rsidRDefault="00B33675" w:rsidP="00B33675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</w:rPr>
      </w:pPr>
    </w:p>
    <w:p w14:paraId="4ABAD202" w14:textId="77777777" w:rsidR="00B33675" w:rsidRDefault="00B33675" w:rsidP="00B33675">
      <w:pPr>
        <w:pStyle w:val="Akapitzlist"/>
        <w:widowControl w:val="0"/>
        <w:numPr>
          <w:ilvl w:val="0"/>
          <w:numId w:val="1"/>
        </w:numPr>
        <w:spacing w:after="0" w:line="120" w:lineRule="atLeast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Do upływu terminu ofert wpłynęło 3 oferty:</w:t>
      </w:r>
    </w:p>
    <w:p w14:paraId="7C176925" w14:textId="77777777" w:rsidR="00B33675" w:rsidRPr="00726513" w:rsidRDefault="00B33675" w:rsidP="00B33675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</w:rPr>
      </w:pPr>
    </w:p>
    <w:tbl>
      <w:tblPr>
        <w:tblW w:w="94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5"/>
        <w:gridCol w:w="2240"/>
        <w:gridCol w:w="1605"/>
        <w:gridCol w:w="1605"/>
        <w:gridCol w:w="1605"/>
      </w:tblGrid>
      <w:tr w:rsidR="00B33675" w:rsidRPr="00726513" w14:paraId="6EB3937F" w14:textId="77777777" w:rsidTr="0082731A">
        <w:trPr>
          <w:cantSplit/>
          <w:trHeight w:val="1490"/>
          <w:tblHeader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29A927" w14:textId="77777777" w:rsidR="00B33675" w:rsidRPr="008E2B09" w:rsidRDefault="00B33675" w:rsidP="0082731A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E2B09">
              <w:rPr>
                <w:rFonts w:ascii="Times New Roman" w:hAnsi="Times New Roman" w:cs="Times New Roman"/>
                <w:b/>
              </w:rPr>
              <w:t>Wykonawca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4B089F" w14:textId="77777777" w:rsidR="00B33675" w:rsidRPr="008E2B09" w:rsidRDefault="00B33675" w:rsidP="0082731A">
            <w:pPr>
              <w:pStyle w:val="Tekstpodstawowy"/>
              <w:widowControl w:val="0"/>
              <w:jc w:val="center"/>
              <w:rPr>
                <w:b/>
                <w:sz w:val="22"/>
                <w:szCs w:val="22"/>
              </w:rPr>
            </w:pPr>
            <w:r w:rsidRPr="008E2B09">
              <w:rPr>
                <w:b/>
                <w:sz w:val="22"/>
                <w:szCs w:val="22"/>
              </w:rPr>
              <w:t>Punkty</w:t>
            </w:r>
          </w:p>
          <w:p w14:paraId="5F96923A" w14:textId="77777777" w:rsidR="00B33675" w:rsidRPr="008E2B09" w:rsidRDefault="00B33675" w:rsidP="0082731A">
            <w:pPr>
              <w:widowControl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E2B09">
              <w:rPr>
                <w:rFonts w:ascii="Times New Roman" w:hAnsi="Times New Roman" w:cs="Times New Roman"/>
                <w:b/>
                <w:iCs/>
              </w:rPr>
              <w:t>Kryterium oceny:</w:t>
            </w:r>
          </w:p>
          <w:p w14:paraId="2E74AC70" w14:textId="77777777" w:rsidR="00B33675" w:rsidRPr="008E2B09" w:rsidRDefault="00B33675" w:rsidP="0082731A">
            <w:pPr>
              <w:pStyle w:val="Tekstpodstawowy"/>
              <w:widowControl w:val="0"/>
              <w:jc w:val="center"/>
              <w:rPr>
                <w:b/>
                <w:sz w:val="22"/>
                <w:szCs w:val="22"/>
              </w:rPr>
            </w:pPr>
            <w:r w:rsidRPr="008E2B09">
              <w:rPr>
                <w:b/>
                <w:iCs/>
                <w:sz w:val="22"/>
                <w:szCs w:val="22"/>
              </w:rPr>
              <w:t>cena oferty brutto 100%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0817B5" w14:textId="77777777" w:rsidR="00B33675" w:rsidRPr="008E2B09" w:rsidRDefault="00B33675" w:rsidP="0082731A">
            <w:pPr>
              <w:pStyle w:val="Tekstpodstawowy"/>
              <w:widowControl w:val="0"/>
              <w:jc w:val="center"/>
              <w:rPr>
                <w:b/>
                <w:sz w:val="22"/>
                <w:szCs w:val="22"/>
              </w:rPr>
            </w:pPr>
            <w:r w:rsidRPr="008E2B09">
              <w:rPr>
                <w:b/>
                <w:sz w:val="22"/>
                <w:szCs w:val="22"/>
              </w:rPr>
              <w:t>Cena oferty netto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A825E7C" w14:textId="77777777" w:rsidR="00B33675" w:rsidRPr="008E2B09" w:rsidRDefault="00B33675" w:rsidP="0082731A">
            <w:pPr>
              <w:pStyle w:val="Tekstpodstawowy"/>
              <w:widowControl w:val="0"/>
              <w:jc w:val="center"/>
              <w:rPr>
                <w:b/>
                <w:sz w:val="22"/>
                <w:szCs w:val="22"/>
              </w:rPr>
            </w:pPr>
          </w:p>
          <w:p w14:paraId="066F8BD3" w14:textId="77777777" w:rsidR="00B33675" w:rsidRPr="008E2B09" w:rsidRDefault="00B33675" w:rsidP="0082731A">
            <w:pPr>
              <w:pStyle w:val="Tekstpodstawowy"/>
              <w:widowControl w:val="0"/>
              <w:jc w:val="center"/>
              <w:rPr>
                <w:b/>
                <w:sz w:val="22"/>
                <w:szCs w:val="22"/>
              </w:rPr>
            </w:pPr>
            <w:r w:rsidRPr="008E2B09">
              <w:rPr>
                <w:b/>
                <w:sz w:val="22"/>
                <w:szCs w:val="22"/>
              </w:rPr>
              <w:t>Wartość podatku VAT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053C9CA" w14:textId="77777777" w:rsidR="00B33675" w:rsidRPr="008E2B09" w:rsidRDefault="00B33675" w:rsidP="0082731A">
            <w:pPr>
              <w:pStyle w:val="Tekstpodstawowy"/>
              <w:widowControl w:val="0"/>
              <w:jc w:val="center"/>
              <w:rPr>
                <w:b/>
                <w:sz w:val="22"/>
                <w:szCs w:val="22"/>
              </w:rPr>
            </w:pPr>
          </w:p>
          <w:p w14:paraId="2970FD56" w14:textId="77777777" w:rsidR="00B33675" w:rsidRPr="008E2B09" w:rsidRDefault="00B33675" w:rsidP="0082731A">
            <w:pPr>
              <w:pStyle w:val="Tekstpodstawowy"/>
              <w:widowControl w:val="0"/>
              <w:jc w:val="center"/>
              <w:rPr>
                <w:b/>
                <w:sz w:val="22"/>
                <w:szCs w:val="22"/>
              </w:rPr>
            </w:pPr>
            <w:r w:rsidRPr="008E2B09">
              <w:rPr>
                <w:b/>
                <w:sz w:val="22"/>
                <w:szCs w:val="22"/>
              </w:rPr>
              <w:t>Cena oferty brutto</w:t>
            </w:r>
          </w:p>
        </w:tc>
      </w:tr>
      <w:tr w:rsidR="00B33675" w:rsidRPr="00726513" w14:paraId="480E301D" w14:textId="77777777" w:rsidTr="0082731A">
        <w:trPr>
          <w:cantSplit/>
          <w:trHeight w:val="543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73C2" w14:textId="77777777" w:rsidR="00B33675" w:rsidRPr="008E2B09" w:rsidRDefault="00B33675" w:rsidP="0082731A">
            <w:pPr>
              <w:suppressAutoHyphens w:val="0"/>
              <w:spacing w:after="142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E2B09">
              <w:rPr>
                <w:rFonts w:ascii="Times New Roman" w:eastAsia="Times New Roman" w:hAnsi="Times New Roman" w:cs="Times New Roman"/>
                <w:lang w:eastAsia="pl-PL"/>
              </w:rPr>
              <w:t>Softrix</w:t>
            </w:r>
            <w:proofErr w:type="spellEnd"/>
          </w:p>
          <w:p w14:paraId="631BC6CC" w14:textId="77777777" w:rsidR="00B33675" w:rsidRPr="008E2B09" w:rsidRDefault="00B33675" w:rsidP="0082731A">
            <w:pPr>
              <w:suppressAutoHyphens w:val="0"/>
              <w:spacing w:after="142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</w:t>
            </w:r>
            <w:r w:rsidRPr="008E2B09">
              <w:rPr>
                <w:rFonts w:ascii="Times New Roman" w:eastAsia="Times New Roman" w:hAnsi="Times New Roman" w:cs="Times New Roman"/>
                <w:lang w:eastAsia="pl-PL"/>
              </w:rPr>
              <w:t>l. Traugutta 61,</w:t>
            </w:r>
          </w:p>
          <w:p w14:paraId="3BA65A8C" w14:textId="77777777" w:rsidR="00B33675" w:rsidRPr="008E2B09" w:rsidRDefault="00B33675" w:rsidP="0082731A">
            <w:pPr>
              <w:widowControl w:val="0"/>
              <w:spacing w:after="0"/>
              <w:ind w:right="284"/>
              <w:rPr>
                <w:rFonts w:ascii="Times New Roman" w:eastAsia="Arial" w:hAnsi="Times New Roman" w:cs="Times New Roman"/>
                <w:lang w:eastAsia="pl-PL"/>
              </w:rPr>
            </w:pPr>
            <w:r w:rsidRPr="008E2B09">
              <w:rPr>
                <w:rFonts w:ascii="Times New Roman" w:eastAsia="Times New Roman" w:hAnsi="Times New Roman" w:cs="Times New Roman"/>
                <w:lang w:eastAsia="pl-PL"/>
              </w:rPr>
              <w:t>26-600 Radom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C8FE9" w14:textId="77777777" w:rsidR="00B33675" w:rsidRPr="008E2B09" w:rsidRDefault="00B33675" w:rsidP="0082731A">
            <w:pPr>
              <w:pStyle w:val="Default"/>
              <w:widowControl w:val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92,00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9E2CB" w14:textId="77777777" w:rsidR="00B33675" w:rsidRPr="008E2B09" w:rsidRDefault="00B33675" w:rsidP="0082731A">
            <w:pPr>
              <w:pStyle w:val="Default"/>
              <w:widowControl w:val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6094,50</w:t>
            </w:r>
            <w:r w:rsidRPr="008E2B09">
              <w:rPr>
                <w:b/>
                <w:color w:val="auto"/>
                <w:sz w:val="22"/>
                <w:szCs w:val="22"/>
              </w:rPr>
              <w:t xml:space="preserve"> zł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E570C" w14:textId="77777777" w:rsidR="00B33675" w:rsidRPr="008E2B09" w:rsidRDefault="00B33675" w:rsidP="0082731A">
            <w:pPr>
              <w:pStyle w:val="Default"/>
              <w:widowControl w:val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845,84</w:t>
            </w:r>
            <w:r w:rsidRPr="008E2B09">
              <w:rPr>
                <w:b/>
                <w:color w:val="auto"/>
                <w:sz w:val="22"/>
                <w:szCs w:val="22"/>
              </w:rPr>
              <w:t xml:space="preserve"> zł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E1DE7" w14:textId="77777777" w:rsidR="00B33675" w:rsidRPr="008E2B09" w:rsidRDefault="00B33675" w:rsidP="0082731A">
            <w:pPr>
              <w:pStyle w:val="Default"/>
              <w:widowControl w:val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6940,34</w:t>
            </w:r>
            <w:r w:rsidRPr="008E2B09">
              <w:rPr>
                <w:b/>
                <w:color w:val="auto"/>
                <w:sz w:val="22"/>
                <w:szCs w:val="22"/>
              </w:rPr>
              <w:t xml:space="preserve"> zł</w:t>
            </w:r>
          </w:p>
        </w:tc>
      </w:tr>
      <w:tr w:rsidR="00B33675" w:rsidRPr="00726513" w14:paraId="4155EB95" w14:textId="77777777" w:rsidTr="0082731A">
        <w:trPr>
          <w:cantSplit/>
          <w:trHeight w:val="543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927D" w14:textId="77777777" w:rsidR="00B33675" w:rsidRDefault="00B33675" w:rsidP="0082731A">
            <w:pPr>
              <w:suppressAutoHyphens w:val="0"/>
              <w:spacing w:after="142"/>
              <w:rPr>
                <w:rFonts w:ascii="Times New Roman" w:eastAsia="Arial" w:hAnsi="Times New Roman" w:cs="Times New Roman"/>
                <w:lang w:eastAsia="pl-PL"/>
              </w:rPr>
            </w:pPr>
            <w:r w:rsidRPr="008E2B09">
              <w:rPr>
                <w:rFonts w:ascii="Times New Roman" w:eastAsia="Arial" w:hAnsi="Times New Roman" w:cs="Times New Roman"/>
                <w:lang w:eastAsia="pl-PL"/>
              </w:rPr>
              <w:t xml:space="preserve"> Tukan Express</w:t>
            </w:r>
          </w:p>
          <w:p w14:paraId="57F8A9F6" w14:textId="77777777" w:rsidR="00B33675" w:rsidRPr="008E2B09" w:rsidRDefault="00B33675" w:rsidP="0082731A">
            <w:pPr>
              <w:suppressAutoHyphens w:val="0"/>
              <w:spacing w:after="142"/>
              <w:rPr>
                <w:rFonts w:ascii="Times New Roman" w:eastAsia="Arial" w:hAnsi="Times New Roman" w:cs="Times New Roman"/>
                <w:lang w:eastAsia="pl-PL"/>
              </w:rPr>
            </w:pPr>
            <w:r w:rsidRPr="008E2B09">
              <w:rPr>
                <w:rFonts w:ascii="Times New Roman" w:eastAsia="Arial" w:hAnsi="Times New Roman" w:cs="Times New Roman"/>
                <w:lang w:eastAsia="pl-PL"/>
              </w:rPr>
              <w:t>Bożena Pieniążek</w:t>
            </w:r>
          </w:p>
          <w:p w14:paraId="799D396D" w14:textId="77777777" w:rsidR="00B33675" w:rsidRPr="008E2B09" w:rsidRDefault="00B33675" w:rsidP="0082731A">
            <w:pPr>
              <w:widowControl w:val="0"/>
              <w:spacing w:after="0"/>
              <w:ind w:right="284"/>
              <w:rPr>
                <w:rFonts w:ascii="Times New Roman" w:eastAsia="Arial" w:hAnsi="Times New Roman" w:cs="Times New Roman"/>
                <w:lang w:eastAsia="pl-PL"/>
              </w:rPr>
            </w:pPr>
            <w:r w:rsidRPr="008E2B09">
              <w:rPr>
                <w:rFonts w:ascii="Times New Roman" w:eastAsia="Arial" w:hAnsi="Times New Roman" w:cs="Times New Roman"/>
                <w:lang w:eastAsia="pl-PL"/>
              </w:rPr>
              <w:t>ul. Waryńskiego 1/3/5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0FC7E" w14:textId="77777777" w:rsidR="00B33675" w:rsidRPr="008E2B09" w:rsidRDefault="00B33675" w:rsidP="0082731A">
            <w:pPr>
              <w:pStyle w:val="Default"/>
              <w:widowControl w:val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324D8" w14:textId="77777777" w:rsidR="00B33675" w:rsidRPr="008E2B09" w:rsidRDefault="00B33675" w:rsidP="0082731A">
            <w:pPr>
              <w:pStyle w:val="Default"/>
              <w:widowControl w:val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5 580,90</w:t>
            </w:r>
            <w:r w:rsidRPr="008E2B09">
              <w:rPr>
                <w:b/>
                <w:color w:val="auto"/>
                <w:sz w:val="22"/>
                <w:szCs w:val="22"/>
              </w:rPr>
              <w:t xml:space="preserve"> zł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95FB7" w14:textId="77777777" w:rsidR="00B33675" w:rsidRPr="008E2B09" w:rsidRDefault="00B33675" w:rsidP="0082731A">
            <w:pPr>
              <w:pStyle w:val="Default"/>
              <w:widowControl w:val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774,51</w:t>
            </w:r>
            <w:r w:rsidRPr="008E2B09">
              <w:rPr>
                <w:b/>
                <w:color w:val="auto"/>
                <w:sz w:val="22"/>
                <w:szCs w:val="22"/>
              </w:rPr>
              <w:t xml:space="preserve"> zł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2E0" w14:textId="77777777" w:rsidR="00B33675" w:rsidRPr="008E2B09" w:rsidRDefault="00B33675" w:rsidP="0082731A">
            <w:pPr>
              <w:pStyle w:val="Default"/>
              <w:widowControl w:val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6355,41</w:t>
            </w:r>
            <w:r w:rsidRPr="008E2B09">
              <w:rPr>
                <w:b/>
                <w:color w:val="auto"/>
                <w:sz w:val="22"/>
                <w:szCs w:val="22"/>
              </w:rPr>
              <w:t xml:space="preserve"> zł</w:t>
            </w:r>
          </w:p>
        </w:tc>
      </w:tr>
      <w:tr w:rsidR="00B33675" w:rsidRPr="00726513" w14:paraId="7EBFCCF0" w14:textId="77777777" w:rsidTr="0082731A">
        <w:trPr>
          <w:cantSplit/>
          <w:trHeight w:val="543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95AA" w14:textId="77777777" w:rsidR="00B33675" w:rsidRPr="008E2B09" w:rsidRDefault="00B33675" w:rsidP="0082731A">
            <w:pPr>
              <w:suppressAutoHyphens w:val="0"/>
              <w:spacing w:after="142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E2B09">
              <w:rPr>
                <w:rFonts w:ascii="Times New Roman" w:eastAsia="Times New Roman" w:hAnsi="Times New Roman" w:cs="Times New Roman"/>
                <w:lang w:eastAsia="pl-PL"/>
              </w:rPr>
              <w:t>Biurocentrum</w:t>
            </w:r>
            <w:proofErr w:type="spellEnd"/>
          </w:p>
          <w:p w14:paraId="40E948C4" w14:textId="77777777" w:rsidR="00B33675" w:rsidRPr="008E2B09" w:rsidRDefault="00B33675" w:rsidP="0082731A">
            <w:pPr>
              <w:suppressAutoHyphens w:val="0"/>
              <w:spacing w:after="142"/>
              <w:rPr>
                <w:rFonts w:ascii="Times New Roman" w:eastAsia="Times New Roman" w:hAnsi="Times New Roman" w:cs="Times New Roman"/>
                <w:lang w:eastAsia="pl-PL"/>
              </w:rPr>
            </w:pPr>
            <w:r w:rsidRPr="008E2B09">
              <w:rPr>
                <w:rFonts w:ascii="Times New Roman" w:eastAsia="Times New Roman" w:hAnsi="Times New Roman" w:cs="Times New Roman"/>
                <w:lang w:eastAsia="pl-PL"/>
              </w:rPr>
              <w:t>Ul. Kusocińskiego 23,</w:t>
            </w:r>
          </w:p>
          <w:p w14:paraId="50994EE9" w14:textId="77777777" w:rsidR="00B33675" w:rsidRPr="008E2B09" w:rsidRDefault="00B33675" w:rsidP="0082731A">
            <w:pPr>
              <w:widowControl w:val="0"/>
              <w:spacing w:after="0"/>
              <w:ind w:right="284"/>
              <w:jc w:val="both"/>
              <w:rPr>
                <w:rFonts w:ascii="Times New Roman" w:eastAsia="Arial" w:hAnsi="Times New Roman" w:cs="Times New Roman"/>
                <w:lang w:eastAsia="pl-PL"/>
              </w:rPr>
            </w:pPr>
            <w:r w:rsidRPr="008E2B09">
              <w:rPr>
                <w:rFonts w:ascii="Times New Roman" w:eastAsia="Times New Roman" w:hAnsi="Times New Roman" w:cs="Times New Roman"/>
                <w:lang w:eastAsia="pl-PL"/>
              </w:rPr>
              <w:t>26-600 Radom</w:t>
            </w:r>
          </w:p>
          <w:p w14:paraId="247513F8" w14:textId="77777777" w:rsidR="00B33675" w:rsidRPr="008E2B09" w:rsidRDefault="00B33675" w:rsidP="0082731A">
            <w:pPr>
              <w:widowControl w:val="0"/>
              <w:spacing w:after="0"/>
              <w:ind w:right="284"/>
              <w:jc w:val="both"/>
              <w:rPr>
                <w:rFonts w:ascii="Times New Roman" w:eastAsia="Arial" w:hAnsi="Times New Roman" w:cs="Times New Roman"/>
                <w:lang w:eastAsia="pl-PL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BC3F9" w14:textId="77777777" w:rsidR="00B33675" w:rsidRPr="008E2B09" w:rsidRDefault="00B33675" w:rsidP="0082731A">
            <w:pPr>
              <w:pStyle w:val="Default"/>
              <w:widowControl w:val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96,00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9E7BF" w14:textId="77777777" w:rsidR="00B33675" w:rsidRPr="008E2B09" w:rsidRDefault="00B33675" w:rsidP="0082731A">
            <w:pPr>
              <w:pStyle w:val="Default"/>
              <w:widowControl w:val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5819,00</w:t>
            </w:r>
            <w:r w:rsidRPr="008E2B09">
              <w:rPr>
                <w:b/>
                <w:color w:val="auto"/>
                <w:sz w:val="22"/>
                <w:szCs w:val="22"/>
              </w:rPr>
              <w:t xml:space="preserve"> zł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C5E62" w14:textId="77777777" w:rsidR="00B33675" w:rsidRPr="008E2B09" w:rsidRDefault="00B33675" w:rsidP="0082731A">
            <w:pPr>
              <w:pStyle w:val="Default"/>
              <w:widowControl w:val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807,07</w:t>
            </w:r>
            <w:r w:rsidRPr="008E2B09">
              <w:rPr>
                <w:b/>
                <w:color w:val="auto"/>
                <w:sz w:val="22"/>
                <w:szCs w:val="22"/>
              </w:rPr>
              <w:t xml:space="preserve"> zł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DA0D4" w14:textId="77777777" w:rsidR="00B33675" w:rsidRPr="008E2B09" w:rsidRDefault="00B33675" w:rsidP="0082731A">
            <w:pPr>
              <w:pStyle w:val="Default"/>
              <w:widowControl w:val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6626,07</w:t>
            </w:r>
            <w:r w:rsidRPr="008E2B09">
              <w:rPr>
                <w:b/>
                <w:color w:val="auto"/>
                <w:sz w:val="22"/>
                <w:szCs w:val="22"/>
              </w:rPr>
              <w:t xml:space="preserve"> zł</w:t>
            </w:r>
          </w:p>
        </w:tc>
      </w:tr>
    </w:tbl>
    <w:p w14:paraId="1F2610FF" w14:textId="77777777" w:rsidR="00B33675" w:rsidRPr="00726513" w:rsidRDefault="00B33675" w:rsidP="00B33675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</w:rPr>
      </w:pPr>
    </w:p>
    <w:p w14:paraId="1266B937" w14:textId="77777777" w:rsidR="00B33675" w:rsidRDefault="00B33675" w:rsidP="00B33675">
      <w:pPr>
        <w:pStyle w:val="Akapitzlist"/>
        <w:numPr>
          <w:ilvl w:val="0"/>
          <w:numId w:val="1"/>
        </w:numPr>
        <w:spacing w:line="360" w:lineRule="auto"/>
      </w:pPr>
      <w:r>
        <w:t>Na podstawie kryteriów oceny ofert Zmawiający dokonał wyboru oferty najkorzystniejszej:</w:t>
      </w:r>
    </w:p>
    <w:p w14:paraId="09DC3DC3" w14:textId="77777777" w:rsidR="00B33675" w:rsidRPr="00EB1513" w:rsidRDefault="00B33675" w:rsidP="00B33675">
      <w:pPr>
        <w:pStyle w:val="Akapitzlist"/>
        <w:spacing w:line="360" w:lineRule="auto"/>
        <w:ind w:firstLine="696"/>
        <w:rPr>
          <w:b/>
          <w:bCs/>
          <w:sz w:val="24"/>
          <w:szCs w:val="24"/>
          <w:u w:val="single"/>
        </w:rPr>
      </w:pPr>
      <w:r w:rsidRPr="00EB1513">
        <w:rPr>
          <w:b/>
          <w:bCs/>
          <w:sz w:val="24"/>
          <w:szCs w:val="24"/>
          <w:u w:val="single"/>
        </w:rPr>
        <w:t>Tukan Express Bożena Pieniążek, ul. Waryńskiego 1/3/5, 26-600 Radom</w:t>
      </w:r>
    </w:p>
    <w:p w14:paraId="613A1FF4" w14:textId="77777777" w:rsidR="00B33675" w:rsidRPr="00CB52AE" w:rsidRDefault="00B33675" w:rsidP="00B33675">
      <w:pPr>
        <w:pStyle w:val="Akapitzlist"/>
        <w:numPr>
          <w:ilvl w:val="0"/>
          <w:numId w:val="1"/>
        </w:numPr>
        <w:spacing w:line="360" w:lineRule="auto"/>
      </w:pPr>
      <w:r w:rsidRPr="00CB52AE">
        <w:t>Z Wykonawcą, którego oferta została uznana jako najkorzystniejsza zostanie zawarta umowa na realizację zamówienia.</w:t>
      </w:r>
    </w:p>
    <w:p w14:paraId="2193A914" w14:textId="77777777" w:rsidR="006333F6" w:rsidRDefault="006333F6"/>
    <w:sectPr w:rsidR="00633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A5EE5"/>
    <w:multiLevelType w:val="hybridMultilevel"/>
    <w:tmpl w:val="7494F5E6"/>
    <w:lvl w:ilvl="0" w:tplc="2B86FD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988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75"/>
    <w:rsid w:val="0046145B"/>
    <w:rsid w:val="006333F6"/>
    <w:rsid w:val="00B33675"/>
    <w:rsid w:val="00CD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D2F4"/>
  <w15:chartTrackingRefBased/>
  <w15:docId w15:val="{9D85F1B4-F7E1-4F83-82E4-E8A553F0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675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B3367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B3367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odstawowyZnak1">
    <w:name w:val="Tekst podstawowy Znak1"/>
    <w:basedOn w:val="Domylnaczcionkaakapitu"/>
    <w:uiPriority w:val="99"/>
    <w:semiHidden/>
    <w:rsid w:val="00B33675"/>
  </w:style>
  <w:style w:type="paragraph" w:customStyle="1" w:styleId="Default">
    <w:name w:val="Default"/>
    <w:qFormat/>
    <w:rsid w:val="00B3367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33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Skiba</dc:creator>
  <cp:keywords/>
  <dc:description/>
  <cp:lastModifiedBy>Anna Skiba</cp:lastModifiedBy>
  <cp:revision>1</cp:revision>
  <dcterms:created xsi:type="dcterms:W3CDTF">2024-09-23T10:47:00Z</dcterms:created>
  <dcterms:modified xsi:type="dcterms:W3CDTF">2024-09-23T10:48:00Z</dcterms:modified>
</cp:coreProperties>
</file>